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47" w:rsidRPr="00B73438" w:rsidRDefault="00B73438" w:rsidP="00282D47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cs-CZ"/>
        </w:rPr>
      </w:pPr>
      <w:r>
        <w:rPr>
          <w:rFonts w:ascii="Arial" w:eastAsia="Times New Roman" w:hAnsi="Arial" w:cs="Arial"/>
          <w:b/>
          <w:sz w:val="53"/>
          <w:szCs w:val="53"/>
          <w:lang w:eastAsia="cs-CZ"/>
        </w:rPr>
        <w:t xml:space="preserve">PROVOZ </w:t>
      </w:r>
      <w:r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mateřské</w:t>
      </w:r>
      <w:r w:rsidR="00282D47" w:rsidRPr="00B73438"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</w:t>
      </w:r>
      <w:r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školy b</w:t>
      </w:r>
      <w:r w:rsidR="00282D47" w:rsidRPr="00B73438">
        <w:rPr>
          <w:rFonts w:ascii="Arial" w:eastAsia="Times New Roman" w:hAnsi="Arial" w:cs="Arial"/>
          <w:b/>
          <w:sz w:val="43"/>
          <w:szCs w:val="43"/>
          <w:lang w:eastAsia="cs-CZ"/>
        </w:rPr>
        <w:t>ude zahájen v pondělí 25.</w:t>
      </w:r>
      <w:r w:rsidR="00BC1146"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</w:t>
      </w:r>
      <w:r w:rsidR="00282D47" w:rsidRPr="00B73438">
        <w:rPr>
          <w:rFonts w:ascii="Arial" w:eastAsia="Times New Roman" w:hAnsi="Arial" w:cs="Arial"/>
          <w:b/>
          <w:sz w:val="43"/>
          <w:szCs w:val="43"/>
          <w:lang w:eastAsia="cs-CZ"/>
        </w:rPr>
        <w:t>5.</w:t>
      </w:r>
      <w:r w:rsidR="00BC1146"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</w:t>
      </w:r>
      <w:bookmarkStart w:id="0" w:name="_GoBack"/>
      <w:bookmarkEnd w:id="0"/>
      <w:r w:rsidR="00282D47" w:rsidRPr="00B73438">
        <w:rPr>
          <w:rFonts w:ascii="Arial" w:eastAsia="Times New Roman" w:hAnsi="Arial" w:cs="Arial"/>
          <w:b/>
          <w:sz w:val="43"/>
          <w:szCs w:val="43"/>
          <w:lang w:eastAsia="cs-CZ"/>
        </w:rPr>
        <w:t>2020</w:t>
      </w:r>
      <w:r w:rsidR="00282D47" w:rsidRPr="00282D47">
        <w:rPr>
          <w:rFonts w:ascii="Arial" w:eastAsia="Times New Roman" w:hAnsi="Arial" w:cs="Arial"/>
          <w:b/>
          <w:sz w:val="43"/>
          <w:szCs w:val="43"/>
          <w:lang w:eastAsia="cs-CZ"/>
        </w:rPr>
        <w:t xml:space="preserve"> </w:t>
      </w: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282D47" w:rsidRDefault="00B73438" w:rsidP="00282D47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>
        <w:rPr>
          <w:rFonts w:ascii="Arial" w:eastAsia="Times New Roman" w:hAnsi="Arial" w:cs="Arial"/>
          <w:sz w:val="29"/>
          <w:szCs w:val="29"/>
          <w:lang w:eastAsia="cs-CZ"/>
        </w:rPr>
        <w:t>Důležité informace pro zá</w:t>
      </w:r>
      <w:r w:rsidR="00282D47">
        <w:rPr>
          <w:rFonts w:ascii="Arial" w:eastAsia="Times New Roman" w:hAnsi="Arial" w:cs="Arial"/>
          <w:sz w:val="29"/>
          <w:szCs w:val="29"/>
          <w:lang w:eastAsia="cs-CZ"/>
        </w:rPr>
        <w:t>konné zástupce dítěte:</w:t>
      </w: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</w:pPr>
      <w:r w:rsidRPr="00282D47"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>Cesta do mateřské školy a z mateřské školy</w:t>
      </w: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</w:pP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BC1146">
        <w:rPr>
          <w:rFonts w:ascii="Arial" w:eastAsia="Times New Roman" w:hAnsi="Arial" w:cs="Arial"/>
          <w:sz w:val="29"/>
          <w:szCs w:val="29"/>
          <w:lang w:eastAsia="cs-CZ"/>
        </w:rPr>
        <w:t>Při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 xml:space="preserve"> cestě do školy a ze školy se na děti a doprovod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vztahují obecná pravidla chování stanovená krizovými opatřeními, zejména:</w:t>
      </w:r>
    </w:p>
    <w:p w:rsidR="00282D47" w:rsidRDefault="00282D47" w:rsidP="00282D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Zakrytí úst a nosu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ochranným</w:t>
      </w:r>
      <w:r>
        <w:rPr>
          <w:rFonts w:ascii="Arial" w:eastAsia="Times New Roman" w:hAnsi="Arial" w:cs="Arial"/>
          <w:sz w:val="29"/>
          <w:szCs w:val="29"/>
          <w:lang w:eastAsia="cs-CZ"/>
        </w:rPr>
        <w:t>i prostředky</w:t>
      </w:r>
      <w:r w:rsidR="00BC1146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>
        <w:rPr>
          <w:rFonts w:ascii="Arial" w:eastAsia="Times New Roman" w:hAnsi="Arial" w:cs="Arial"/>
          <w:sz w:val="29"/>
          <w:szCs w:val="29"/>
          <w:lang w:eastAsia="cs-CZ"/>
        </w:rPr>
        <w:t>(dále jen „rouška“)</w:t>
      </w:r>
    </w:p>
    <w:p w:rsidR="00282D47" w:rsidRDefault="00282D47" w:rsidP="00282D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Dodržení odstupů 2 metry v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souladu s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krizovými nebo mimořádnými opatřeními (tedy není nutné např. u doprovodu dítěte/členů společné domácnosti).</w:t>
      </w:r>
    </w:p>
    <w:p w:rsidR="00282D47" w:rsidRDefault="00282D47" w:rsidP="00282D47">
      <w:pPr>
        <w:pStyle w:val="Odstavecseseznamem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</w:pPr>
      <w:r w:rsidRPr="00282D47"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>Příchod k mateřs</w:t>
      </w:r>
      <w:r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>ké škole a pohyb před mateřskou školou</w:t>
      </w:r>
    </w:p>
    <w:p w:rsidR="00282D47" w:rsidRDefault="00282D47" w:rsidP="00282D47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</w:pPr>
    </w:p>
    <w:p w:rsidR="00282D47" w:rsidRPr="00282D47" w:rsidRDefault="00282D47" w:rsidP="00282D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Minimalizovat velké shromažďování osob před školou; mateřská škola je povinna zajistit případnou organizaci pohybu osob před školou.</w:t>
      </w:r>
    </w:p>
    <w:p w:rsidR="00282D47" w:rsidRPr="00282D47" w:rsidRDefault="00282D47" w:rsidP="00282D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Před školou dodržovat odstupy 2 metry v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souladu s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krizovými nebo mimořádnými opatřeními (tedy není nutné např. u doprovodu dítěte/členů společné domácnosti)</w:t>
      </w:r>
    </w:p>
    <w:p w:rsidR="00282D47" w:rsidRPr="00282D47" w:rsidRDefault="00282D47" w:rsidP="00282D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Pro všechny osoby nacházející se před budovou školy platí povinnost zakrytí úst a nosu.</w:t>
      </w:r>
    </w:p>
    <w:p w:rsidR="00282D47" w:rsidRPr="00282D47" w:rsidRDefault="00282D47" w:rsidP="00282D47">
      <w:pPr>
        <w:pStyle w:val="Odstavecseseznamem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282D47" w:rsidRDefault="00282D47" w:rsidP="00282D47">
      <w:pPr>
        <w:spacing w:after="0" w:line="240" w:lineRule="auto"/>
        <w:rPr>
          <w:lang w:eastAsia="cs-CZ"/>
        </w:rPr>
      </w:pPr>
      <w:r w:rsidRPr="00282D47"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>V</w:t>
      </w:r>
      <w:r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 xml:space="preserve"> </w:t>
      </w:r>
      <w:r w:rsidRPr="00282D47">
        <w:rPr>
          <w:rFonts w:ascii="Arial" w:eastAsia="Times New Roman" w:hAnsi="Arial" w:cs="Arial"/>
          <w:b/>
          <w:sz w:val="29"/>
          <w:szCs w:val="29"/>
          <w:u w:val="single"/>
          <w:lang w:eastAsia="cs-CZ"/>
        </w:rPr>
        <w:t>prostorách mateřské školy</w:t>
      </w:r>
    </w:p>
    <w:p w:rsidR="00282D47" w:rsidRDefault="00282D47" w:rsidP="00282D47">
      <w:pPr>
        <w:spacing w:after="0" w:line="240" w:lineRule="auto"/>
        <w:rPr>
          <w:lang w:eastAsia="cs-CZ"/>
        </w:rPr>
      </w:pP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Doporučuje se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organizovat aktivity tak, aby bylo možné větší než obvyklou část dne strávit venku v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areálu MŠ.</w:t>
      </w: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Doprovázející osoba se v</w:t>
      </w:r>
      <w:r>
        <w:rPr>
          <w:rFonts w:ascii="Arial" w:eastAsia="Times New Roman" w:hAnsi="Arial" w:cs="Arial"/>
          <w:sz w:val="29"/>
          <w:szCs w:val="29"/>
          <w:lang w:eastAsia="cs-CZ"/>
        </w:rPr>
        <w:t> 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prostorách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mateřské školy pohybuje vždy vroušce</w:t>
      </w:r>
      <w:r w:rsidRPr="00282D47">
        <w:rPr>
          <w:rFonts w:ascii="Arial" w:eastAsia="Times New Roman" w:hAnsi="Arial" w:cs="Arial"/>
          <w:sz w:val="19"/>
          <w:szCs w:val="19"/>
          <w:lang w:eastAsia="cs-CZ"/>
        </w:rPr>
        <w:t>1, 2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, a to pouze po nezbytně nutnou dobu (zejména předání, vyzvednutí dítěte).</w:t>
      </w: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b/>
          <w:sz w:val="29"/>
          <w:szCs w:val="29"/>
          <w:lang w:eastAsia="cs-CZ"/>
        </w:rPr>
        <w:t>Děti a pedagogičtí pracovníci mateřské školy roušky v prostorách školy nosit nemusí.</w:t>
      </w: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 xml:space="preserve">Pro pobyt venku se využívá pouze areál MŠ, včetně zahrady, nádvoří, hřiště školy. Dle místních podmínek se skupiny dětí intervalově střídají nebo je určen oddělený prostor pro jednotlivé skupiny. </w:t>
      </w: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lastRenderedPageBreak/>
        <w:t>Toalety musí být vybaveny tekoucí pitnou vodou, mýdlem v</w:t>
      </w:r>
      <w:r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r w:rsidRPr="00282D47">
        <w:rPr>
          <w:rFonts w:ascii="Arial" w:eastAsia="Times New Roman" w:hAnsi="Arial" w:cs="Arial"/>
          <w:sz w:val="29"/>
          <w:szCs w:val="29"/>
          <w:lang w:eastAsia="cs-CZ"/>
        </w:rPr>
        <w:t>dávkovači a jednorázovými papírovými ručníky pro bezpečné osušení rukou.</w:t>
      </w:r>
    </w:p>
    <w:p w:rsidR="00282D47" w:rsidRPr="00282D47" w:rsidRDefault="00282D47" w:rsidP="00282D4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282D47">
        <w:rPr>
          <w:rFonts w:ascii="Arial" w:eastAsia="Times New Roman" w:hAnsi="Arial" w:cs="Arial"/>
          <w:sz w:val="29"/>
          <w:szCs w:val="29"/>
          <w:lang w:eastAsia="cs-CZ"/>
        </w:rPr>
        <w:t>Úklid a dezinfekce toale</w:t>
      </w:r>
      <w:r>
        <w:rPr>
          <w:rFonts w:ascii="Arial" w:eastAsia="Times New Roman" w:hAnsi="Arial" w:cs="Arial"/>
          <w:sz w:val="29"/>
          <w:szCs w:val="29"/>
          <w:lang w:eastAsia="cs-CZ"/>
        </w:rPr>
        <w:t>t probíhá minimálně jednou denně.</w:t>
      </w:r>
    </w:p>
    <w:p w:rsidR="00672D5A" w:rsidRDefault="00672D5A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Default="00B73438" w:rsidP="00282D47"/>
    <w:p w:rsidR="00B73438" w:rsidRPr="00282D47" w:rsidRDefault="00B73438" w:rsidP="00282D47">
      <w:r>
        <w:rPr>
          <w:noProof/>
          <w:lang w:eastAsia="cs-CZ"/>
        </w:rPr>
        <w:lastRenderedPageBreak/>
        <w:drawing>
          <wp:inline distT="0" distB="0" distL="0" distR="0">
            <wp:extent cx="5760720" cy="806768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438" w:rsidRPr="0028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D68"/>
    <w:multiLevelType w:val="hybridMultilevel"/>
    <w:tmpl w:val="3C666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DAB"/>
    <w:multiLevelType w:val="hybridMultilevel"/>
    <w:tmpl w:val="F50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047B"/>
    <w:multiLevelType w:val="hybridMultilevel"/>
    <w:tmpl w:val="2344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5A"/>
    <w:rsid w:val="00106AF0"/>
    <w:rsid w:val="00282D47"/>
    <w:rsid w:val="003A098F"/>
    <w:rsid w:val="00672D5A"/>
    <w:rsid w:val="00B73438"/>
    <w:rsid w:val="00B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0190"/>
  <w15:docId w15:val="{B163C9A9-4F57-4227-A264-5BA6594F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D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Srncová</dc:creator>
  <cp:lastModifiedBy>uživatel</cp:lastModifiedBy>
  <cp:revision>2</cp:revision>
  <cp:lastPrinted>2020-05-11T09:12:00Z</cp:lastPrinted>
  <dcterms:created xsi:type="dcterms:W3CDTF">2020-05-11T08:27:00Z</dcterms:created>
  <dcterms:modified xsi:type="dcterms:W3CDTF">2020-05-12T12:35:00Z</dcterms:modified>
</cp:coreProperties>
</file>